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288" w:rsidRPr="00B01288" w:rsidRDefault="00B01288" w:rsidP="00B01288">
      <w:pPr>
        <w:jc w:val="center"/>
        <w:rPr>
          <w:rFonts w:ascii="Times New Roman" w:hAnsi="Times New Roman" w:cs="Times New Roman"/>
          <w:b/>
          <w:sz w:val="28"/>
          <w:szCs w:val="28"/>
        </w:rPr>
      </w:pPr>
      <w:r w:rsidRPr="00B01288">
        <w:rPr>
          <w:rFonts w:ascii="Times New Roman" w:hAnsi="Times New Roman" w:cs="Times New Roman"/>
          <w:b/>
          <w:sz w:val="28"/>
          <w:szCs w:val="28"/>
        </w:rPr>
        <w:t xml:space="preserve">Как вести себя во время сдачи экзаменов в форме </w:t>
      </w:r>
      <w:r w:rsidR="00570B2A">
        <w:rPr>
          <w:rFonts w:ascii="Times New Roman" w:hAnsi="Times New Roman" w:cs="Times New Roman"/>
          <w:b/>
          <w:sz w:val="28"/>
          <w:szCs w:val="28"/>
          <w:lang w:val="en-US"/>
        </w:rPr>
        <w:t>J</w:t>
      </w:r>
      <w:r w:rsidRPr="00B01288">
        <w:rPr>
          <w:rFonts w:ascii="Times New Roman" w:hAnsi="Times New Roman" w:cs="Times New Roman"/>
          <w:b/>
          <w:sz w:val="28"/>
          <w:szCs w:val="28"/>
        </w:rPr>
        <w:t>ГЭ</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Будь внимателен! В начале тестирования тебе сообщат необходимую информацию (как заполнять бланк, какими буквами писать, как кодировать номер школы и т.п.). От того, насколько ты внимательно запомнишь все эти правила, зави</w:t>
      </w:r>
      <w:r>
        <w:rPr>
          <w:rFonts w:ascii="Times New Roman" w:hAnsi="Times New Roman" w:cs="Times New Roman"/>
          <w:sz w:val="28"/>
          <w:szCs w:val="28"/>
        </w:rPr>
        <w:t>сит правильность твоих ответов!</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 xml:space="preserve">Соблюдай правила поведения на экзамене! Не выкрикивай с места, если ты хочешь задать вопрос организатору проведения ЕГЭ в аудитории, подними руку. Твои вопросы не должны касаться содержания </w:t>
      </w:r>
      <w:r>
        <w:rPr>
          <w:rFonts w:ascii="Times New Roman" w:hAnsi="Times New Roman" w:cs="Times New Roman"/>
          <w:sz w:val="28"/>
          <w:szCs w:val="28"/>
        </w:rPr>
        <w:t xml:space="preserve">заданий, тебе ответят только </w:t>
      </w:r>
      <w:proofErr w:type="gramStart"/>
      <w:r>
        <w:rPr>
          <w:rFonts w:ascii="Times New Roman" w:hAnsi="Times New Roman" w:cs="Times New Roman"/>
          <w:sz w:val="28"/>
          <w:szCs w:val="28"/>
        </w:rPr>
        <w:t>на</w:t>
      </w:r>
      <w:proofErr w:type="gramEnd"/>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 xml:space="preserve">вопросы, связанные с правилами заполнения регистрационного бланка, или в случае возникновения трудностей с </w:t>
      </w:r>
      <w:proofErr w:type="spellStart"/>
      <w:r w:rsidRPr="00B01288">
        <w:rPr>
          <w:rFonts w:ascii="Times New Roman" w:hAnsi="Times New Roman" w:cs="Times New Roman"/>
          <w:sz w:val="28"/>
          <w:szCs w:val="28"/>
        </w:rPr>
        <w:t>тестопакетом</w:t>
      </w:r>
      <w:proofErr w:type="spellEnd"/>
      <w:r w:rsidRPr="00B01288">
        <w:rPr>
          <w:rFonts w:ascii="Times New Roman" w:hAnsi="Times New Roman" w:cs="Times New Roman"/>
          <w:sz w:val="28"/>
          <w:szCs w:val="28"/>
        </w:rPr>
        <w:t xml:space="preserve"> (опечатки, </w:t>
      </w:r>
      <w:proofErr w:type="spellStart"/>
      <w:r w:rsidRPr="00B01288">
        <w:rPr>
          <w:rFonts w:ascii="Times New Roman" w:hAnsi="Times New Roman" w:cs="Times New Roman"/>
          <w:sz w:val="28"/>
          <w:szCs w:val="28"/>
        </w:rPr>
        <w:t>непропечатанные</w:t>
      </w:r>
      <w:proofErr w:type="spellEnd"/>
      <w:r w:rsidRPr="00B01288">
        <w:rPr>
          <w:rFonts w:ascii="Times New Roman" w:hAnsi="Times New Roman" w:cs="Times New Roman"/>
          <w:sz w:val="28"/>
          <w:szCs w:val="28"/>
        </w:rPr>
        <w:t xml:space="preserve"> буквы, отс</w:t>
      </w:r>
      <w:r>
        <w:rPr>
          <w:rFonts w:ascii="Times New Roman" w:hAnsi="Times New Roman" w:cs="Times New Roman"/>
          <w:sz w:val="28"/>
          <w:szCs w:val="28"/>
        </w:rPr>
        <w:t>утствие текста в бланке и пр.).</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Сосредоточься! После заполнения бланка регистрации, когда ты прояснил все непонятные для себя моменты, постарайся сосредоточиться и забыть про окружающих. Для тебя должны существовать только текст заданий и часы, регламентирующие время выпол</w:t>
      </w:r>
      <w:r>
        <w:rPr>
          <w:rFonts w:ascii="Times New Roman" w:hAnsi="Times New Roman" w:cs="Times New Roman"/>
          <w:sz w:val="28"/>
          <w:szCs w:val="28"/>
        </w:rPr>
        <w:t>нения теста. Торопись не спеша!</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Не бойся! Жесткие рамки времени не должны влиять на качество твоих ответов. Перед тем, как вписать ответ, перечитай вопрос дважды и убедись, что ты правильн</w:t>
      </w:r>
      <w:r>
        <w:rPr>
          <w:rFonts w:ascii="Times New Roman" w:hAnsi="Times New Roman" w:cs="Times New Roman"/>
          <w:sz w:val="28"/>
          <w:szCs w:val="28"/>
        </w:rPr>
        <w:t>о понял, что от тебя требуется.</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 xml:space="preserve">Начни с легкого! Начни отвечать </w:t>
      </w:r>
      <w:proofErr w:type="gramStart"/>
      <w:r w:rsidRPr="00B01288">
        <w:rPr>
          <w:rFonts w:ascii="Times New Roman" w:hAnsi="Times New Roman" w:cs="Times New Roman"/>
          <w:sz w:val="28"/>
          <w:szCs w:val="28"/>
        </w:rPr>
        <w:t>на те</w:t>
      </w:r>
      <w:proofErr w:type="gramEnd"/>
      <w:r w:rsidRPr="00B01288">
        <w:rPr>
          <w:rFonts w:ascii="Times New Roman" w:hAnsi="Times New Roman" w:cs="Times New Roman"/>
          <w:sz w:val="28"/>
          <w:szCs w:val="28"/>
        </w:rPr>
        <w:t xml:space="preserve"> вопросы, в знании которых ты не сомневаешься, не останавливаясь на тех, которые могут вызвать долгие раздумья. Тогда ты успокоишься, голова начнет работать более ясно и четко, и ты войдешь в рабочий ритм. Ты как бы освободишься от нервозности, и вся твоя энергия потом будет напра</w:t>
      </w:r>
      <w:r>
        <w:rPr>
          <w:rFonts w:ascii="Times New Roman" w:hAnsi="Times New Roman" w:cs="Times New Roman"/>
          <w:sz w:val="28"/>
          <w:szCs w:val="28"/>
        </w:rPr>
        <w:t>влена на более трудные вопросы.</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Пропускай! Надо научиться пропускать трудные или непонятные задания. Помни: в тексте всегда найдутся такие вопросы, с которыми ты обязательно справишься. Просто глупо недобрать баллов только потому, что ты не дошел до "своих" заданий, а застрял на тех, котор</w:t>
      </w:r>
      <w:r>
        <w:rPr>
          <w:rFonts w:ascii="Times New Roman" w:hAnsi="Times New Roman" w:cs="Times New Roman"/>
          <w:sz w:val="28"/>
          <w:szCs w:val="28"/>
        </w:rPr>
        <w:t>ые вызывают у тебя затруднения.</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Читай задание до конца! Спешка не должна приводить к тому, что ты стараешься понять условия задания "по первым словам" и достраиваешь концовку в собственном воображении. Это верный способ совершить досадные</w:t>
      </w:r>
      <w:r>
        <w:rPr>
          <w:rFonts w:ascii="Times New Roman" w:hAnsi="Times New Roman" w:cs="Times New Roman"/>
          <w:sz w:val="28"/>
          <w:szCs w:val="28"/>
        </w:rPr>
        <w:t xml:space="preserve"> ошибки в самых легких вопросах</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Думай только о текущем задании! Когда ты видишь новое задание, забудь все, что было в предыдущем. Как правило, задания в тестах не связаны друг с другом, поэтому знания, которые ты применил в одном (уже, допустим, решенном тобой), как правило, не помогают, а только мешают сконцентрироваться и правильно решить новое задание. Этот совет даст тебе идругой бесценный психологический эффект: забудь о неудаче в прошлом задании (если оно оказалось тебе не по зубам). Думай только о том, что каждое новое задание - это шанс набрать баллы.</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lastRenderedPageBreak/>
        <w:t xml:space="preserve">Исключай!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всего на одном-двух вариантах, а не на всех пяти-семи </w:t>
      </w:r>
      <w:r>
        <w:rPr>
          <w:rFonts w:ascii="Times New Roman" w:hAnsi="Times New Roman" w:cs="Times New Roman"/>
          <w:sz w:val="28"/>
          <w:szCs w:val="28"/>
        </w:rPr>
        <w:t>(что гораздо труднее).</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 xml:space="preserve">Запланируй два круга! Рассчитай время так, чтобы за две трети всего отведенного времени пройтись по всем легким, доступным для тебя заданиям (первый круг), тогда ты успеешь набрать максимум баллов на тех заданиях, в ответах на которые ты уверен, а потом спокойно вернуться и подумать над </w:t>
      </w:r>
      <w:proofErr w:type="gramStart"/>
      <w:r w:rsidRPr="00B01288">
        <w:rPr>
          <w:rFonts w:ascii="Times New Roman" w:hAnsi="Times New Roman" w:cs="Times New Roman"/>
          <w:sz w:val="28"/>
          <w:szCs w:val="28"/>
        </w:rPr>
        <w:t>трудными</w:t>
      </w:r>
      <w:proofErr w:type="gramEnd"/>
      <w:r w:rsidRPr="00B01288">
        <w:rPr>
          <w:rFonts w:ascii="Times New Roman" w:hAnsi="Times New Roman" w:cs="Times New Roman"/>
          <w:sz w:val="28"/>
          <w:szCs w:val="28"/>
        </w:rPr>
        <w:t>, которые тебе вначале при</w:t>
      </w:r>
      <w:r>
        <w:rPr>
          <w:rFonts w:ascii="Times New Roman" w:hAnsi="Times New Roman" w:cs="Times New Roman"/>
          <w:sz w:val="28"/>
          <w:szCs w:val="28"/>
        </w:rPr>
        <w:t>шлось пропустить (второй круг).</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Угадывай! Если ты не уверен в выборе ответа, но интуитивно можешь предпочесть какой-то ответ другим, то интуиции следует доверять! При этом выбирай такой вариант, который, на твой вз</w:t>
      </w:r>
      <w:r>
        <w:rPr>
          <w:rFonts w:ascii="Times New Roman" w:hAnsi="Times New Roman" w:cs="Times New Roman"/>
          <w:sz w:val="28"/>
          <w:szCs w:val="28"/>
        </w:rPr>
        <w:t>гляд, имеет большую вероятность.</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 xml:space="preserve">Проверяй! Обязательно оставь время для проверки своей работы, хотя бы для того, чтобы успеть пробежать глазами </w:t>
      </w:r>
      <w:r>
        <w:rPr>
          <w:rFonts w:ascii="Times New Roman" w:hAnsi="Times New Roman" w:cs="Times New Roman"/>
          <w:sz w:val="28"/>
          <w:szCs w:val="28"/>
        </w:rPr>
        <w:t>ответы и заметить явные ошибки.</w:t>
      </w:r>
    </w:p>
    <w:p w:rsidR="00B01288" w:rsidRPr="00B01288" w:rsidRDefault="00B01288" w:rsidP="00B01288">
      <w:pPr>
        <w:rPr>
          <w:rFonts w:ascii="Times New Roman" w:hAnsi="Times New Roman" w:cs="Times New Roman"/>
          <w:sz w:val="28"/>
          <w:szCs w:val="28"/>
        </w:rPr>
      </w:pPr>
      <w:r w:rsidRPr="00B01288">
        <w:rPr>
          <w:rFonts w:ascii="Times New Roman" w:hAnsi="Times New Roman" w:cs="Times New Roman"/>
          <w:sz w:val="28"/>
          <w:szCs w:val="28"/>
        </w:rPr>
        <w:t>Не огорчайся! Стремись выполнить все задания, но помни, что на практике это не всегда реально. Учитывай, что количество решенных тобой заданий вполне может оказаться достаточным для хорошей оценки.</w:t>
      </w:r>
    </w:p>
    <w:p w:rsidR="00B01288" w:rsidRPr="00B01288" w:rsidRDefault="00B01288" w:rsidP="00B01288">
      <w:pPr>
        <w:rPr>
          <w:rFonts w:ascii="Times New Roman" w:hAnsi="Times New Roman" w:cs="Times New Roman"/>
          <w:sz w:val="28"/>
          <w:szCs w:val="28"/>
        </w:rPr>
      </w:pPr>
    </w:p>
    <w:p w:rsidR="00B01288" w:rsidRPr="00B01288" w:rsidRDefault="00B01288" w:rsidP="00B01288">
      <w:pPr>
        <w:jc w:val="center"/>
        <w:rPr>
          <w:rFonts w:ascii="Times New Roman" w:hAnsi="Times New Roman" w:cs="Times New Roman"/>
          <w:b/>
          <w:sz w:val="28"/>
          <w:szCs w:val="28"/>
        </w:rPr>
      </w:pPr>
      <w:r w:rsidRPr="00B01288">
        <w:rPr>
          <w:rFonts w:ascii="Times New Roman" w:hAnsi="Times New Roman" w:cs="Times New Roman"/>
          <w:b/>
          <w:sz w:val="28"/>
          <w:szCs w:val="28"/>
        </w:rPr>
        <w:t>Удачи тебе!</w:t>
      </w:r>
    </w:p>
    <w:p w:rsidR="00B01288" w:rsidRPr="00B01288" w:rsidRDefault="00B01288" w:rsidP="00B01288">
      <w:pPr>
        <w:rPr>
          <w:rFonts w:ascii="Times New Roman" w:hAnsi="Times New Roman" w:cs="Times New Roman"/>
          <w:sz w:val="28"/>
          <w:szCs w:val="28"/>
        </w:rPr>
      </w:pPr>
    </w:p>
    <w:p w:rsidR="00B01288" w:rsidRPr="00B01288" w:rsidRDefault="00B01288" w:rsidP="00B01288">
      <w:pPr>
        <w:rPr>
          <w:rFonts w:ascii="Times New Roman" w:hAnsi="Times New Roman" w:cs="Times New Roman"/>
          <w:sz w:val="28"/>
          <w:szCs w:val="28"/>
        </w:rPr>
      </w:pPr>
      <w:bookmarkStart w:id="0" w:name="_GoBack"/>
      <w:bookmarkEnd w:id="0"/>
    </w:p>
    <w:sectPr w:rsidR="00B01288" w:rsidRPr="00B01288" w:rsidSect="009D664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displayVerticalDrawingGridEvery w:val="2"/>
  <w:characterSpacingControl w:val="doNotCompress"/>
  <w:compat/>
  <w:rsids>
    <w:rsidRoot w:val="00AE61E5"/>
    <w:rsid w:val="00570B2A"/>
    <w:rsid w:val="005E7329"/>
    <w:rsid w:val="009D664B"/>
    <w:rsid w:val="00AE61E5"/>
    <w:rsid w:val="00B01288"/>
    <w:rsid w:val="00D04E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3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567</Words>
  <Characters>3238</Characters>
  <Application>Microsoft Office Word</Application>
  <DocSecurity>0</DocSecurity>
  <Lines>26</Lines>
  <Paragraphs>7</Paragraphs>
  <ScaleCrop>false</ScaleCrop>
  <Company/>
  <LinksUpToDate>false</LinksUpToDate>
  <CharactersWithSpaces>3798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Библиотекарь</cp:lastModifiedBy>
  <cp:revision>4</cp:revision>
  <dcterms:created xsi:type="dcterms:W3CDTF">2013-05-11T12:48:00Z</dcterms:created>
  <dcterms:modified xsi:type="dcterms:W3CDTF">2018-09-18T07:25:00Z</dcterms:modified>
</cp:coreProperties>
</file>